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hd w:val="clear" w:fill="FFFFFF"/>
        <w:spacing w:before="0" w:beforeAutospacing="0" w:after="0" w:afterAutospacing="0"/>
        <w:ind w:left="0" w:right="0" w:firstLine="0"/>
        <w:rPr>
          <w:i w:val="0"/>
          <w:caps w:val="0"/>
          <w:color w:val="000000"/>
          <w:spacing w:val="0"/>
          <w:sz w:val="24"/>
          <w:szCs w:val="24"/>
          <w:shd w:val="clear" w:fill="FFFFFF"/>
        </w:rPr>
      </w:pPr>
      <w:r>
        <w:rPr>
          <w:i w:val="0"/>
          <w:caps w:val="0"/>
          <w:color w:val="000000"/>
          <w:spacing w:val="0"/>
          <w:sz w:val="24"/>
          <w:szCs w:val="24"/>
          <w:shd w:val="clear" w:fill="FFFFFF"/>
        </w:rPr>
        <w:t>令和</w:t>
      </w:r>
      <w:r>
        <w:rPr>
          <w:rFonts w:hint="eastAsia" w:eastAsia="ＭＳ 明朝"/>
          <w:i w:val="0"/>
          <w:caps w:val="0"/>
          <w:color w:val="000000"/>
          <w:spacing w:val="0"/>
          <w:sz w:val="24"/>
          <w:szCs w:val="24"/>
          <w:shd w:val="clear" w:fill="FFFFFF"/>
          <w:lang w:val="en-US" w:eastAsia="ja-JP"/>
        </w:rPr>
        <w:t>7</w:t>
      </w:r>
      <w:r>
        <w:rPr>
          <w:i w:val="0"/>
          <w:caps w:val="0"/>
          <w:color w:val="000000"/>
          <w:spacing w:val="0"/>
          <w:sz w:val="24"/>
          <w:szCs w:val="24"/>
          <w:shd w:val="clear" w:fill="FFFFFF"/>
        </w:rPr>
        <w:t>年2月22日(土)19時より川崎市立多摩病院内講堂にて、</w:t>
      </w:r>
      <w:r>
        <w:rPr>
          <w:rFonts w:hint="eastAsia" w:eastAsia="ＭＳ 明朝"/>
          <w:i w:val="0"/>
          <w:caps w:val="0"/>
          <w:color w:val="000000"/>
          <w:spacing w:val="0"/>
          <w:sz w:val="24"/>
          <w:szCs w:val="24"/>
          <w:shd w:val="clear" w:fill="FFFFFF"/>
          <w:lang w:eastAsia="ja-JP"/>
        </w:rPr>
        <w:t>歯科</w:t>
      </w:r>
      <w:r>
        <w:rPr>
          <w:i w:val="0"/>
          <w:caps w:val="0"/>
          <w:color w:val="000000"/>
          <w:spacing w:val="0"/>
          <w:sz w:val="24"/>
          <w:szCs w:val="24"/>
          <w:shd w:val="clear" w:fill="FFFFFF"/>
        </w:rPr>
        <w:t>口腔外科</w:t>
      </w:r>
    </w:p>
    <w:p>
      <w:pPr>
        <w:pStyle w:val="2"/>
        <w:keepNext w:val="0"/>
        <w:keepLines w:val="0"/>
        <w:widowControl/>
        <w:suppressLineNumbers w:val="0"/>
        <w:shd w:val="clear" w:fill="FFFFFF"/>
        <w:spacing w:before="0" w:beforeAutospacing="0" w:after="0" w:afterAutospacing="0"/>
        <w:ind w:left="0" w:right="0" w:firstLine="0"/>
        <w:rPr>
          <w:i w:val="0"/>
          <w:caps w:val="0"/>
          <w:color w:val="000000"/>
          <w:spacing w:val="0"/>
          <w:sz w:val="24"/>
          <w:szCs w:val="24"/>
          <w:shd w:val="clear" w:fill="FFFFFF"/>
        </w:rPr>
      </w:pPr>
      <w:r>
        <w:rPr>
          <w:i w:val="0"/>
          <w:caps w:val="0"/>
          <w:color w:val="000000"/>
          <w:spacing w:val="0"/>
          <w:sz w:val="24"/>
          <w:szCs w:val="24"/>
          <w:shd w:val="clear" w:fill="FFFFFF"/>
        </w:rPr>
        <w:t>新井剛先生による講演が行われました。</w:t>
      </w:r>
    </w:p>
    <w:p>
      <w:pPr>
        <w:pStyle w:val="2"/>
        <w:keepNext w:val="0"/>
        <w:keepLines w:val="0"/>
        <w:widowControl/>
        <w:suppressLineNumbers w:val="0"/>
        <w:shd w:val="clear" w:fill="FFFFFF"/>
        <w:spacing w:before="0" w:beforeAutospacing="0" w:after="0" w:afterAutospacing="0"/>
        <w:ind w:left="0" w:right="0" w:firstLine="0"/>
        <w:rPr>
          <w:i w:val="0"/>
          <w:caps w:val="0"/>
          <w:color w:val="000000"/>
          <w:spacing w:val="0"/>
          <w:sz w:val="24"/>
          <w:szCs w:val="24"/>
          <w:shd w:val="clear" w:fill="FFFFFF"/>
        </w:rPr>
      </w:pPr>
      <w:r>
        <w:rPr>
          <w:i w:val="0"/>
          <w:caps w:val="0"/>
          <w:color w:val="000000"/>
          <w:spacing w:val="0"/>
          <w:sz w:val="24"/>
          <w:szCs w:val="24"/>
          <w:shd w:val="clear" w:fill="FFFFFF"/>
        </w:rPr>
        <w:t>多数の出席者の中、医科的リスクを伴う患者の抜歯について詳しく説明して下さいました。</w:t>
      </w:r>
    </w:p>
    <w:p>
      <w:pPr>
        <w:pStyle w:val="2"/>
        <w:keepNext w:val="0"/>
        <w:keepLines w:val="0"/>
        <w:widowControl/>
        <w:suppressLineNumbers w:val="0"/>
        <w:shd w:val="clear" w:fill="FFFFFF"/>
        <w:spacing w:before="0" w:beforeAutospacing="0" w:after="0" w:afterAutospacing="0"/>
        <w:ind w:left="0" w:right="0" w:firstLine="0"/>
        <w:rPr>
          <w:i w:val="0"/>
          <w:caps w:val="0"/>
          <w:color w:val="000000"/>
          <w:spacing w:val="0"/>
          <w:sz w:val="24"/>
          <w:szCs w:val="24"/>
          <w:shd w:val="clear" w:fill="FFFFFF"/>
        </w:rPr>
      </w:pPr>
      <w:r>
        <w:rPr>
          <w:i w:val="0"/>
          <w:caps w:val="0"/>
          <w:color w:val="000000"/>
          <w:spacing w:val="0"/>
          <w:sz w:val="24"/>
          <w:szCs w:val="24"/>
          <w:shd w:val="clear" w:fill="FFFFFF"/>
        </w:rPr>
        <w:t>その他にも顎関節症、口腔がんについての説明もありとても有意義な講演でした。</w:t>
      </w:r>
    </w:p>
    <w:p>
      <w:pPr>
        <w:pStyle w:val="2"/>
        <w:keepNext w:val="0"/>
        <w:keepLines w:val="0"/>
        <w:widowControl/>
        <w:suppressLineNumbers w:val="0"/>
        <w:shd w:val="clear" w:fill="FFFFFF"/>
        <w:spacing w:before="0" w:beforeAutospacing="0" w:after="0" w:afterAutospacing="0"/>
        <w:ind w:left="0" w:right="0" w:firstLine="0"/>
        <w:rPr>
          <w:i w:val="0"/>
          <w:caps w:val="0"/>
          <w:color w:val="000000"/>
          <w:spacing w:val="0"/>
          <w:sz w:val="24"/>
          <w:szCs w:val="24"/>
          <w:shd w:val="clear" w:fill="FFFFFF"/>
        </w:rPr>
      </w:pPr>
    </w:p>
    <w:p>
      <w:pPr>
        <w:pStyle w:val="2"/>
        <w:keepNext w:val="0"/>
        <w:keepLines w:val="0"/>
        <w:widowControl/>
        <w:suppressLineNumbers w:val="0"/>
        <w:shd w:val="clear" w:fill="FFFFFF"/>
        <w:spacing w:before="0" w:beforeAutospacing="0" w:after="0" w:afterAutospacing="0"/>
        <w:ind w:left="0" w:right="0" w:firstLine="0"/>
        <w:rPr>
          <w:rFonts w:hint="eastAsia" w:eastAsia="ＭＳ 明朝"/>
          <w:i w:val="0"/>
          <w:caps w:val="0"/>
          <w:color w:val="000000"/>
          <w:spacing w:val="0"/>
          <w:sz w:val="24"/>
          <w:szCs w:val="24"/>
          <w:shd w:val="clear" w:fill="FFFFFF"/>
          <w:lang w:eastAsia="ja-JP"/>
        </w:rPr>
      </w:pPr>
    </w:p>
    <w:p>
      <w:pPr>
        <w:pStyle w:val="2"/>
        <w:keepNext w:val="0"/>
        <w:keepLines w:val="0"/>
        <w:widowControl/>
        <w:suppressLineNumbers w:val="0"/>
        <w:shd w:val="clear" w:fill="FFFFFF"/>
        <w:spacing w:before="0" w:beforeAutospacing="0" w:after="0" w:afterAutospacing="0"/>
        <w:ind w:left="0" w:right="0" w:firstLine="0"/>
        <w:jc w:val="center"/>
        <w:rPr>
          <w:rFonts w:hint="eastAsia" w:eastAsia="ＭＳ 明朝"/>
          <w:lang w:val="en-US" w:eastAsia="ja-JP"/>
        </w:rPr>
      </w:pPr>
      <w:r>
        <w:rPr>
          <w:sz w:val="24"/>
        </w:rPr>
        <mc:AlternateContent>
          <mc:Choice Requires="wps">
            <w:drawing>
              <wp:anchor distT="0" distB="0" distL="114300" distR="114300" simplePos="0" relativeHeight="251658240" behindDoc="0" locked="0" layoutInCell="1" allowOverlap="1">
                <wp:simplePos x="0" y="0"/>
                <wp:positionH relativeFrom="column">
                  <wp:posOffset>1476375</wp:posOffset>
                </wp:positionH>
                <wp:positionV relativeFrom="paragraph">
                  <wp:posOffset>2663825</wp:posOffset>
                </wp:positionV>
                <wp:extent cx="2238375" cy="267335"/>
                <wp:effectExtent l="4445" t="4445" r="5080" b="13970"/>
                <wp:wrapNone/>
                <wp:docPr id="6" name="テキストボックス 6"/>
                <wp:cNvGraphicFramePr/>
                <a:graphic xmlns:a="http://schemas.openxmlformats.org/drawingml/2006/main">
                  <a:graphicData uri="http://schemas.microsoft.com/office/word/2010/wordprocessingShape">
                    <wps:wsp>
                      <wps:cNvSpPr txBox="1"/>
                      <wps:spPr>
                        <a:xfrm>
                          <a:off x="1384935" y="5833110"/>
                          <a:ext cx="2238375" cy="2673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ja-JP"/>
                              </w:rPr>
                            </w:pPr>
                            <w:r>
                              <w:rPr>
                                <w:rFonts w:hint="eastAsia"/>
                                <w:lang w:eastAsia="ja-JP"/>
                              </w:rPr>
                              <w:t>（左）新井先生　（右）菊池会長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25pt;margin-top:209.75pt;height:21.05pt;width:176.25pt;z-index:251658240;mso-width-relative:page;mso-height-relative:page;" fillcolor="#FFFFFF [3201]" filled="t" stroked="t" coordsize="21600,21600" o:gfxdata="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o0+M9gAAAAKAQAA&#10;DwAAAAAAAAABACAAAAAiAAAAZHJzL2Rvd25yZXYueG1sUEsBAhQAFAAAAAgAh07iQJdWZ/5SAgAA&#10;gwQAAA4AAAAAAAAAAQAgAAAAJwEAAGRycy9lMm9Eb2MueG1sUEsFBgAAAAAGAAYAWQEAAOsFAAAA&#10;AA==&#10;">
                <v:fill on="t" focussize="0,0"/>
                <v:stroke weight="0.5pt" color="#000000 [3204]" joinstyle="round"/>
                <v:imagedata o:title=""/>
                <o:lock v:ext="edit" aspectratio="f"/>
                <v:textbox>
                  <w:txbxContent>
                    <w:p>
                      <w:pPr>
                        <w:rPr>
                          <w:rFonts w:hint="eastAsia" w:eastAsiaTheme="minorEastAsia"/>
                          <w:lang w:eastAsia="ja-JP"/>
                        </w:rPr>
                      </w:pPr>
                      <w:r>
                        <w:rPr>
                          <w:rFonts w:hint="eastAsia"/>
                          <w:lang w:eastAsia="ja-JP"/>
                        </w:rPr>
                        <w:t>（左）新井先生　（右）菊池会長</w:t>
                      </w:r>
                    </w:p>
                  </w:txbxContent>
                </v:textbox>
              </v:shape>
            </w:pict>
          </mc:Fallback>
        </mc:AlternateContent>
      </w:r>
      <w:r>
        <w:rPr>
          <w:rFonts w:hint="eastAsia" w:eastAsia="ＭＳ 明朝"/>
          <w:i w:val="0"/>
          <w:caps w:val="0"/>
          <w:color w:val="000000"/>
          <w:spacing w:val="0"/>
          <w:sz w:val="24"/>
          <w:szCs w:val="24"/>
          <w:shd w:val="clear" w:fill="FFFFFF"/>
          <w:lang w:eastAsia="ja-JP"/>
        </w:rPr>
        <w:drawing>
          <wp:inline distT="0" distB="0" distL="114300" distR="114300">
            <wp:extent cx="4483735" cy="2932430"/>
            <wp:effectExtent l="0" t="0" r="12065" b="1270"/>
            <wp:docPr id="2" name="図形 2" descr="174039252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形 2" descr="1740392520951"/>
                    <pic:cNvPicPr>
                      <a:picLocks noChangeAspect="1"/>
                    </pic:cNvPicPr>
                  </pic:nvPicPr>
                  <pic:blipFill>
                    <a:blip r:embed="rId4"/>
                    <a:stretch>
                      <a:fillRect/>
                    </a:stretch>
                  </pic:blipFill>
                  <pic:spPr>
                    <a:xfrm>
                      <a:off x="0" y="0"/>
                      <a:ext cx="4483735" cy="2932430"/>
                    </a:xfrm>
                    <a:prstGeom prst="rect">
                      <a:avLst/>
                    </a:prstGeom>
                  </pic:spPr>
                </pic:pic>
              </a:graphicData>
            </a:graphic>
          </wp:inline>
        </w:drawing>
      </w:r>
      <w:r>
        <w:rPr>
          <w:rFonts w:hint="eastAsia" w:eastAsia="ＭＳ 明朝"/>
          <w:i w:val="0"/>
          <w:caps w:val="0"/>
          <w:color w:val="000000"/>
          <w:spacing w:val="0"/>
          <w:sz w:val="24"/>
          <w:szCs w:val="24"/>
          <w:shd w:val="clear" w:fill="FFFFFF"/>
          <w:lang w:val="en-US" w:eastAsia="ja-JP"/>
        </w:rPr>
        <w:t xml:space="preserve">         </w:t>
      </w:r>
      <w:r>
        <w:rPr>
          <w:rFonts w:hint="eastAsia" w:eastAsia="ＭＳ 明朝"/>
          <w:lang w:val="en-US" w:eastAsia="ja-JP"/>
        </w:rPr>
        <w:drawing>
          <wp:inline distT="0" distB="0" distL="114300" distR="114300">
            <wp:extent cx="4492625" cy="2875915"/>
            <wp:effectExtent l="0" t="0" r="3175" b="635"/>
            <wp:docPr id="5" name="図形 5" descr="20250222_20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形 5" descr="20250222_203222"/>
                    <pic:cNvPicPr>
                      <a:picLocks noChangeAspect="1"/>
                    </pic:cNvPicPr>
                  </pic:nvPicPr>
                  <pic:blipFill>
                    <a:blip r:embed="rId5"/>
                    <a:stretch>
                      <a:fillRect/>
                    </a:stretch>
                  </pic:blipFill>
                  <pic:spPr>
                    <a:xfrm>
                      <a:off x="0" y="0"/>
                      <a:ext cx="4492625" cy="2875915"/>
                    </a:xfrm>
                    <a:prstGeom prst="rect">
                      <a:avLst/>
                    </a:prstGeom>
                  </pic:spPr>
                </pic:pic>
              </a:graphicData>
            </a:graphic>
          </wp:inline>
        </w:drawing>
      </w:r>
      <w:bookmarkStart w:id="0" w:name="_GoBack"/>
      <w:bookmarkEnd w:id="0"/>
    </w:p>
    <w:sectPr>
      <w:pgSz w:w="11906" w:h="16838"/>
      <w:pgMar w:top="1985" w:right="1701" w:bottom="1701"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auto"/>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5F7DD1"/>
    <w:rsid w:val="164016D2"/>
    <w:rsid w:val="28DC37A2"/>
    <w:rsid w:val="515F7DD1"/>
    <w:rsid w:val="5FA23FF8"/>
    <w:rsid w:val="6B4018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ＭＳ 明朝" w:hAnsi="ＭＳ 明朝" w:eastAsiaTheme="minorEastAsia" w:cstheme="minorBidi"/>
      <w:kern w:val="2"/>
      <w:sz w:val="21"/>
      <w:szCs w:val="24"/>
      <w:lang w:val="en-US" w:eastAsia="ja-JP"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HTML Preformatt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SimSun" w:hAnsi="SimSun" w:eastAsia="SimSun" w:cs="SimSun"/>
      <w:kern w:val="0"/>
      <w:sz w:val="24"/>
      <w:szCs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Office_10.8.2.6709_F1E327BC-269C-435d-A152-05C5408002CA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2025-02-24T10:40:00Z</dcterms:created>
  <dc:creator>user</dc:creator>
  <cp:lastModifiedBy>user</cp:lastModifiedBy>
  <dcterms:modified xsi:type="dcterms:W3CDTF">2025-03-30T12:41:43Z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1041-10.8.2.6709</vt:lpwstr>
  </property>
</Properties>
</file>